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61A1C395" w:rsidR="00786A1A" w:rsidRPr="006312F6" w:rsidRDefault="00786A1A" w:rsidP="00786A1A">
      <w:pPr>
        <w:jc w:val="right"/>
        <w:rPr>
          <w:rFonts w:ascii="Arimo" w:hAnsi="Arimo" w:cs="Arimo"/>
        </w:rPr>
      </w:pPr>
      <w:r w:rsidRPr="006312F6">
        <w:rPr>
          <w:rFonts w:ascii="Arimo" w:hAnsi="Arimo" w:cs="Arimo"/>
        </w:rPr>
        <w:t xml:space="preserve">Assen, </w:t>
      </w:r>
      <w:r w:rsidR="00B6657E">
        <w:rPr>
          <w:rFonts w:ascii="Arimo" w:hAnsi="Arimo" w:cs="Arimo"/>
        </w:rPr>
        <w:t>28 juni</w:t>
      </w:r>
      <w:r w:rsidRPr="006312F6">
        <w:rPr>
          <w:rFonts w:ascii="Arimo" w:hAnsi="Arimo" w:cs="Arimo"/>
        </w:rPr>
        <w:t xml:space="preserve"> 202</w:t>
      </w:r>
      <w:r w:rsidR="0077198E">
        <w:rPr>
          <w:rFonts w:ascii="Arimo" w:hAnsi="Arimo" w:cs="Arimo"/>
        </w:rPr>
        <w:t>5</w:t>
      </w:r>
    </w:p>
    <w:p w14:paraId="0283902A" w14:textId="77777777" w:rsidR="00B6657E" w:rsidRDefault="00B6657E" w:rsidP="00786A1A">
      <w:pPr>
        <w:rPr>
          <w:rFonts w:ascii="Arimo" w:hAnsi="Arimo" w:cs="Arimo"/>
          <w:b/>
          <w:bCs/>
          <w:sz w:val="36"/>
          <w:szCs w:val="36"/>
        </w:rPr>
      </w:pPr>
    </w:p>
    <w:p w14:paraId="4CD4EE53" w14:textId="01574B6F" w:rsidR="00786A1A" w:rsidRPr="00281E7B" w:rsidRDefault="00B37519" w:rsidP="00786A1A">
      <w:pPr>
        <w:rPr>
          <w:rFonts w:ascii="Arimo" w:hAnsi="Arimo" w:cs="Arimo"/>
          <w:b/>
          <w:bCs/>
          <w:sz w:val="36"/>
          <w:szCs w:val="36"/>
        </w:rPr>
      </w:pPr>
      <w:r>
        <w:rPr>
          <w:rFonts w:ascii="Arimo" w:hAnsi="Arimo" w:cs="Arimo"/>
          <w:b/>
          <w:bCs/>
          <w:sz w:val="36"/>
          <w:szCs w:val="36"/>
        </w:rPr>
        <w:t>Jessie Felin</w:t>
      </w:r>
      <w:r w:rsidR="005B2CD3">
        <w:rPr>
          <w:rFonts w:ascii="Arimo" w:hAnsi="Arimo" w:cs="Arimo"/>
          <w:b/>
          <w:bCs/>
          <w:sz w:val="36"/>
          <w:szCs w:val="36"/>
        </w:rPr>
        <w:t>e</w:t>
      </w:r>
      <w:r>
        <w:rPr>
          <w:rFonts w:ascii="Arimo" w:hAnsi="Arimo" w:cs="Arimo"/>
          <w:b/>
          <w:bCs/>
          <w:sz w:val="36"/>
          <w:szCs w:val="36"/>
        </w:rPr>
        <w:t xml:space="preserve"> door naar landelijke traject </w:t>
      </w:r>
      <w:proofErr w:type="spellStart"/>
      <w:r w:rsidR="00786845" w:rsidRPr="00281E7B">
        <w:rPr>
          <w:rFonts w:ascii="Arimo" w:hAnsi="Arimo" w:cs="Arimo"/>
          <w:b/>
          <w:bCs/>
          <w:sz w:val="36"/>
          <w:szCs w:val="36"/>
        </w:rPr>
        <w:t>Popspot</w:t>
      </w:r>
      <w:proofErr w:type="spellEnd"/>
    </w:p>
    <w:p w14:paraId="5606ACBD" w14:textId="77777777" w:rsidR="00786A1A" w:rsidRDefault="00786A1A" w:rsidP="00786A1A">
      <w:pPr>
        <w:rPr>
          <w:rFonts w:ascii="Arimo" w:hAnsi="Arimo" w:cs="Arimo"/>
          <w:b/>
          <w:bCs/>
          <w:sz w:val="32"/>
          <w:szCs w:val="32"/>
        </w:rPr>
      </w:pPr>
    </w:p>
    <w:p w14:paraId="0BE33CAB" w14:textId="4BD51010" w:rsidR="00786845" w:rsidRDefault="00786845" w:rsidP="00933645">
      <w:pPr>
        <w:pBdr>
          <w:bottom w:val="single" w:sz="6" w:space="1" w:color="auto"/>
        </w:pBdr>
        <w:rPr>
          <w:rFonts w:ascii="Arimo" w:hAnsi="Arimo" w:cs="Arimo"/>
        </w:rPr>
      </w:pPr>
      <w:r w:rsidRPr="00B37519">
        <w:rPr>
          <w:rFonts w:ascii="Arimo" w:hAnsi="Arimo" w:cs="Arimo"/>
        </w:rPr>
        <w:t xml:space="preserve">De </w:t>
      </w:r>
      <w:proofErr w:type="spellStart"/>
      <w:r w:rsidR="00361944" w:rsidRPr="00B37519">
        <w:rPr>
          <w:rFonts w:ascii="Arimo" w:hAnsi="Arimo" w:cs="Arimo"/>
        </w:rPr>
        <w:t>Emmense</w:t>
      </w:r>
      <w:proofErr w:type="spellEnd"/>
      <w:r w:rsidRPr="00B37519">
        <w:rPr>
          <w:rFonts w:ascii="Arimo" w:hAnsi="Arimo" w:cs="Arimo"/>
        </w:rPr>
        <w:t xml:space="preserve"> </w:t>
      </w:r>
      <w:r w:rsidR="00B37519">
        <w:rPr>
          <w:rFonts w:ascii="Arimo" w:hAnsi="Arimo" w:cs="Arimo"/>
        </w:rPr>
        <w:t xml:space="preserve">singer-songwriter </w:t>
      </w:r>
      <w:r w:rsidR="00B37519" w:rsidRPr="00B37519">
        <w:rPr>
          <w:rFonts w:ascii="Arimo" w:hAnsi="Arimo" w:cs="Arimo"/>
        </w:rPr>
        <w:t>Jessie</w:t>
      </w:r>
      <w:r w:rsidR="00B37519">
        <w:rPr>
          <w:rFonts w:ascii="Arimo" w:hAnsi="Arimo" w:cs="Arimo"/>
        </w:rPr>
        <w:t xml:space="preserve"> Felin</w:t>
      </w:r>
      <w:r w:rsidR="005B2CD3">
        <w:rPr>
          <w:rFonts w:ascii="Arimo" w:hAnsi="Arimo" w:cs="Arimo"/>
        </w:rPr>
        <w:t>e</w:t>
      </w:r>
      <w:r>
        <w:rPr>
          <w:rFonts w:ascii="Arimo" w:hAnsi="Arimo" w:cs="Arimo"/>
        </w:rPr>
        <w:t xml:space="preserve"> heeft zich zaterdag 28 juni 2025 geplaatst voor het landelijke traject </w:t>
      </w:r>
      <w:proofErr w:type="spellStart"/>
      <w:r>
        <w:rPr>
          <w:rFonts w:ascii="Arimo" w:hAnsi="Arimo" w:cs="Arimo"/>
        </w:rPr>
        <w:t>Popspot</w:t>
      </w:r>
      <w:proofErr w:type="spellEnd"/>
      <w:r w:rsidR="00281E7B">
        <w:rPr>
          <w:rFonts w:ascii="Arimo" w:hAnsi="Arimo" w:cs="Arimo"/>
        </w:rPr>
        <w:t xml:space="preserve">. </w:t>
      </w:r>
      <w:proofErr w:type="spellStart"/>
      <w:r w:rsidR="00281E7B">
        <w:rPr>
          <w:rFonts w:ascii="Arimo" w:hAnsi="Arimo" w:cs="Arimo"/>
        </w:rPr>
        <w:t>Popspot</w:t>
      </w:r>
      <w:proofErr w:type="spellEnd"/>
      <w:r w:rsidR="00281E7B">
        <w:rPr>
          <w:rFonts w:ascii="Arimo" w:hAnsi="Arimo" w:cs="Arimo"/>
        </w:rPr>
        <w:t xml:space="preserve"> is het Nederlandse </w:t>
      </w:r>
      <w:proofErr w:type="spellStart"/>
      <w:r w:rsidR="00281E7B">
        <w:rPr>
          <w:rFonts w:ascii="Arimo" w:hAnsi="Arimo" w:cs="Arimo"/>
        </w:rPr>
        <w:t>coachingsprogramma</w:t>
      </w:r>
      <w:proofErr w:type="spellEnd"/>
      <w:r w:rsidR="00281E7B">
        <w:rPr>
          <w:rFonts w:ascii="Arimo" w:hAnsi="Arimo" w:cs="Arimo"/>
        </w:rPr>
        <w:t xml:space="preserve"> voor jonge, talentvolle muzikanten. </w:t>
      </w:r>
      <w:r>
        <w:rPr>
          <w:rFonts w:ascii="Arimo" w:hAnsi="Arimo" w:cs="Arimo"/>
        </w:rPr>
        <w:t>De singer-songwrit</w:t>
      </w:r>
      <w:r w:rsidR="00B37519">
        <w:rPr>
          <w:rFonts w:ascii="Arimo" w:hAnsi="Arimo" w:cs="Arimo"/>
        </w:rPr>
        <w:t xml:space="preserve">er </w:t>
      </w:r>
      <w:r>
        <w:rPr>
          <w:rFonts w:ascii="Arimo" w:hAnsi="Arimo" w:cs="Arimo"/>
        </w:rPr>
        <w:t xml:space="preserve">toonde aan dat zij zich het afgelopen half jaar het meest ontwikkeld heeft. </w:t>
      </w:r>
      <w:r w:rsidR="00B37519">
        <w:rPr>
          <w:rFonts w:ascii="Arimo" w:hAnsi="Arimo" w:cs="Arimo"/>
        </w:rPr>
        <w:t>De jury noemt Jessie</w:t>
      </w:r>
      <w:r>
        <w:rPr>
          <w:rFonts w:ascii="Arimo" w:hAnsi="Arimo" w:cs="Arimo"/>
        </w:rPr>
        <w:t xml:space="preserve"> </w:t>
      </w:r>
      <w:r w:rsidR="00B37519">
        <w:rPr>
          <w:rFonts w:ascii="Arimo" w:hAnsi="Arimo" w:cs="Arimo"/>
        </w:rPr>
        <w:t>creatief</w:t>
      </w:r>
      <w:r w:rsidR="005B2CD3">
        <w:rPr>
          <w:rFonts w:ascii="Arimo" w:hAnsi="Arimo" w:cs="Arimo"/>
        </w:rPr>
        <w:t xml:space="preserve"> en</w:t>
      </w:r>
      <w:r w:rsidR="00B37519">
        <w:rPr>
          <w:rFonts w:ascii="Arimo" w:hAnsi="Arimo" w:cs="Arimo"/>
        </w:rPr>
        <w:t xml:space="preserve"> ondernemend</w:t>
      </w:r>
      <w:r w:rsidR="005B2CD3">
        <w:rPr>
          <w:rFonts w:ascii="Arimo" w:hAnsi="Arimo" w:cs="Arimo"/>
        </w:rPr>
        <w:t>. E</w:t>
      </w:r>
      <w:r w:rsidR="00B37519">
        <w:rPr>
          <w:rFonts w:ascii="Arimo" w:hAnsi="Arimo" w:cs="Arimo"/>
        </w:rPr>
        <w:t xml:space="preserve">en pro in wording die melodisch </w:t>
      </w:r>
      <w:r w:rsidR="005B2CD3">
        <w:rPr>
          <w:rFonts w:ascii="Arimo" w:hAnsi="Arimo" w:cs="Arimo"/>
        </w:rPr>
        <w:t xml:space="preserve">andere en </w:t>
      </w:r>
      <w:r w:rsidR="00B37519">
        <w:rPr>
          <w:rFonts w:ascii="Arimo" w:hAnsi="Arimo" w:cs="Arimo"/>
        </w:rPr>
        <w:t>onverwachte keuzes maakt</w:t>
      </w:r>
      <w:r w:rsidR="005B2CD3">
        <w:rPr>
          <w:rFonts w:ascii="Arimo" w:hAnsi="Arimo" w:cs="Arimo"/>
        </w:rPr>
        <w:t xml:space="preserve"> en haar eigen pad kiest, zonder voorbij te gaan aan de adviezen die ze krijgt.</w:t>
      </w:r>
    </w:p>
    <w:p w14:paraId="7C699D1D" w14:textId="283B152D" w:rsidR="00C8676A" w:rsidRDefault="00C8676A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547E2BB3" w14:textId="7647DA28" w:rsidR="00B37519" w:rsidRDefault="00786845" w:rsidP="00B37519">
      <w:pPr>
        <w:pBdr>
          <w:bottom w:val="single" w:sz="6" w:space="1" w:color="auto"/>
        </w:pBdr>
        <w:rPr>
          <w:rFonts w:ascii="Arimo" w:hAnsi="Arimo" w:cs="Arimo"/>
        </w:rPr>
      </w:pPr>
      <w:proofErr w:type="spellStart"/>
      <w:r>
        <w:rPr>
          <w:rFonts w:ascii="Arimo" w:hAnsi="Arimo" w:cs="Arimo"/>
        </w:rPr>
        <w:t>Popspot</w:t>
      </w:r>
      <w:proofErr w:type="spellEnd"/>
      <w:r>
        <w:rPr>
          <w:rFonts w:ascii="Arimo" w:hAnsi="Arimo" w:cs="Arimo"/>
        </w:rPr>
        <w:t xml:space="preserve"> is het </w:t>
      </w:r>
      <w:proofErr w:type="spellStart"/>
      <w:r>
        <w:rPr>
          <w:rFonts w:ascii="Arimo" w:hAnsi="Arimo" w:cs="Arimo"/>
        </w:rPr>
        <w:t>coachingstrajct</w:t>
      </w:r>
      <w:proofErr w:type="spellEnd"/>
      <w:r>
        <w:rPr>
          <w:rFonts w:ascii="Arimo" w:hAnsi="Arimo" w:cs="Arimo"/>
        </w:rPr>
        <w:t xml:space="preserve"> voor jonge muzikanten tot </w:t>
      </w:r>
      <w:r w:rsidR="00F97215">
        <w:rPr>
          <w:rFonts w:ascii="Arimo" w:hAnsi="Arimo" w:cs="Arimo"/>
        </w:rPr>
        <w:t>21</w:t>
      </w:r>
      <w:r>
        <w:rPr>
          <w:rFonts w:ascii="Arimo" w:hAnsi="Arimo" w:cs="Arimo"/>
        </w:rPr>
        <w:t xml:space="preserve"> jaar. Jongeren die deelnemen aan het provinciale traject ontvangen professionele </w:t>
      </w:r>
      <w:r w:rsidR="0097383F">
        <w:rPr>
          <w:rFonts w:ascii="Arimo" w:hAnsi="Arimo" w:cs="Arimo"/>
        </w:rPr>
        <w:t>begeleiding</w:t>
      </w:r>
      <w:r>
        <w:rPr>
          <w:rFonts w:ascii="Arimo" w:hAnsi="Arimo" w:cs="Arimo"/>
        </w:rPr>
        <w:t xml:space="preserve">, </w:t>
      </w:r>
      <w:r w:rsidR="00281E7B">
        <w:rPr>
          <w:rFonts w:ascii="Arimo" w:hAnsi="Arimo" w:cs="Arimo"/>
        </w:rPr>
        <w:t xml:space="preserve">een </w:t>
      </w:r>
      <w:proofErr w:type="spellStart"/>
      <w:r>
        <w:rPr>
          <w:rFonts w:ascii="Arimo" w:hAnsi="Arimo" w:cs="Arimo"/>
        </w:rPr>
        <w:t>fotoshoot</w:t>
      </w:r>
      <w:proofErr w:type="spellEnd"/>
      <w:r>
        <w:rPr>
          <w:rFonts w:ascii="Arimo" w:hAnsi="Arimo" w:cs="Arimo"/>
        </w:rPr>
        <w:t xml:space="preserve"> en mogen een aantal keren optreden. </w:t>
      </w:r>
      <w:r w:rsidR="00B37519">
        <w:rPr>
          <w:rFonts w:ascii="Arimo" w:hAnsi="Arimo" w:cs="Arimo"/>
        </w:rPr>
        <w:t>Jessie</w:t>
      </w:r>
      <w:r>
        <w:rPr>
          <w:rFonts w:ascii="Arimo" w:hAnsi="Arimo" w:cs="Arimo"/>
        </w:rPr>
        <w:t xml:space="preserve"> werd gecoacht door</w:t>
      </w:r>
      <w:r w:rsidR="00B37519">
        <w:rPr>
          <w:rFonts w:ascii="Arimo" w:hAnsi="Arimo" w:cs="Arimo"/>
        </w:rPr>
        <w:t xml:space="preserve"> Ruben van Hemmen, </w:t>
      </w:r>
      <w:proofErr w:type="spellStart"/>
      <w:r w:rsidR="00B37519">
        <w:rPr>
          <w:rFonts w:ascii="Arimo" w:hAnsi="Arimo" w:cs="Arimo"/>
        </w:rPr>
        <w:t>Hesper</w:t>
      </w:r>
      <w:proofErr w:type="spellEnd"/>
      <w:r w:rsidR="00B37519">
        <w:rPr>
          <w:rFonts w:ascii="Arimo" w:hAnsi="Arimo" w:cs="Arimo"/>
        </w:rPr>
        <w:t xml:space="preserve"> Albers en </w:t>
      </w:r>
      <w:proofErr w:type="spellStart"/>
      <w:r w:rsidR="00B37519">
        <w:rPr>
          <w:rFonts w:ascii="Arimo" w:hAnsi="Arimo" w:cs="Arimo"/>
        </w:rPr>
        <w:t>Ordia</w:t>
      </w:r>
      <w:proofErr w:type="spellEnd"/>
      <w:r w:rsidR="00B37519">
        <w:rPr>
          <w:rFonts w:ascii="Arimo" w:hAnsi="Arimo" w:cs="Arimo"/>
        </w:rPr>
        <w:t xml:space="preserve"> </w:t>
      </w:r>
      <w:proofErr w:type="spellStart"/>
      <w:r w:rsidR="00B37519">
        <w:rPr>
          <w:rFonts w:ascii="Arimo" w:hAnsi="Arimo" w:cs="Arimo"/>
        </w:rPr>
        <w:t>Khaoua</w:t>
      </w:r>
      <w:proofErr w:type="spellEnd"/>
      <w:r w:rsidR="00F97215">
        <w:rPr>
          <w:rFonts w:ascii="Arimo" w:hAnsi="Arimo" w:cs="Arimo"/>
        </w:rPr>
        <w:t>.</w:t>
      </w:r>
      <w:r w:rsidR="00281E7B" w:rsidRPr="00281E7B">
        <w:rPr>
          <w:rFonts w:ascii="Arimo" w:hAnsi="Arimo" w:cs="Arimo"/>
        </w:rPr>
        <w:t xml:space="preserve"> </w:t>
      </w:r>
      <w:r w:rsidR="00281E7B">
        <w:rPr>
          <w:rFonts w:ascii="Arimo" w:hAnsi="Arimo" w:cs="Arimo"/>
        </w:rPr>
        <w:t>Het provinciale traject werd afgesloten met een 2</w:t>
      </w:r>
      <w:r w:rsidR="00DB520D">
        <w:rPr>
          <w:rFonts w:ascii="Arimo" w:hAnsi="Arimo" w:cs="Arimo"/>
        </w:rPr>
        <w:t>0</w:t>
      </w:r>
      <w:r w:rsidR="00281E7B">
        <w:rPr>
          <w:rFonts w:ascii="Arimo" w:hAnsi="Arimo" w:cs="Arimo"/>
        </w:rPr>
        <w:t xml:space="preserve"> minuten durend optreden in Podium34 in Borger met publiek. De jur</w:t>
      </w:r>
      <w:r w:rsidR="00B37519">
        <w:rPr>
          <w:rFonts w:ascii="Arimo" w:hAnsi="Arimo" w:cs="Arimo"/>
        </w:rPr>
        <w:t xml:space="preserve">y was dit jaar onder de indruk van de deelnemers en </w:t>
      </w:r>
      <w:r w:rsidR="005B2CD3">
        <w:rPr>
          <w:rFonts w:ascii="Arimo" w:hAnsi="Arimo" w:cs="Arimo"/>
        </w:rPr>
        <w:t>de stappen die ze hebben gezet. Jessie sprong er echter uit vanwege haar attitude en werklust.</w:t>
      </w:r>
    </w:p>
    <w:p w14:paraId="79553278" w14:textId="33364C62" w:rsidR="00281E7B" w:rsidRDefault="00786845" w:rsidP="00786845">
      <w:pPr>
        <w:pBdr>
          <w:bottom w:val="single" w:sz="6" w:space="1" w:color="auto"/>
        </w:pBdr>
        <w:rPr>
          <w:rFonts w:ascii="Arimo" w:hAnsi="Arimo" w:cs="Arimo"/>
        </w:rPr>
      </w:pPr>
      <w:r>
        <w:rPr>
          <w:rFonts w:ascii="Arimo" w:hAnsi="Arimo" w:cs="Arimo"/>
        </w:rPr>
        <w:br/>
      </w:r>
      <w:r w:rsidR="00281E7B" w:rsidRPr="00F97215">
        <w:rPr>
          <w:rFonts w:ascii="Arimo" w:hAnsi="Arimo" w:cs="Arimo"/>
          <w:b/>
          <w:bCs/>
        </w:rPr>
        <w:t>Door naar het landelijke traject</w:t>
      </w:r>
      <w:r w:rsidR="00281E7B">
        <w:rPr>
          <w:rFonts w:ascii="Arimo" w:hAnsi="Arimo" w:cs="Arimo"/>
        </w:rPr>
        <w:br/>
      </w:r>
      <w:r w:rsidR="005B2CD3">
        <w:rPr>
          <w:rFonts w:ascii="Arimo" w:hAnsi="Arimo" w:cs="Arimo"/>
        </w:rPr>
        <w:t>Jessie</w:t>
      </w:r>
      <w:r w:rsidR="00281E7B">
        <w:rPr>
          <w:rFonts w:ascii="Arimo" w:hAnsi="Arimo" w:cs="Arimo"/>
        </w:rPr>
        <w:t xml:space="preserve"> mag nu deelnemen aan het landelijk traject met </w:t>
      </w:r>
      <w:r w:rsidR="005B2CD3">
        <w:rPr>
          <w:rFonts w:ascii="Arimo" w:hAnsi="Arimo" w:cs="Arimo"/>
        </w:rPr>
        <w:t xml:space="preserve">de </w:t>
      </w:r>
      <w:proofErr w:type="spellStart"/>
      <w:r w:rsidR="005B2CD3">
        <w:rPr>
          <w:rFonts w:ascii="Arimo" w:hAnsi="Arimo" w:cs="Arimo"/>
        </w:rPr>
        <w:t>kickoff</w:t>
      </w:r>
      <w:proofErr w:type="spellEnd"/>
      <w:r w:rsidR="00DB520D">
        <w:rPr>
          <w:rFonts w:ascii="Arimo" w:hAnsi="Arimo" w:cs="Arimo"/>
        </w:rPr>
        <w:t xml:space="preserve"> op </w:t>
      </w:r>
      <w:proofErr w:type="spellStart"/>
      <w:r w:rsidR="00DB520D">
        <w:rPr>
          <w:rFonts w:ascii="Arimo" w:hAnsi="Arimo" w:cs="Arimo"/>
        </w:rPr>
        <w:t>Artez</w:t>
      </w:r>
      <w:proofErr w:type="spellEnd"/>
      <w:r w:rsidR="00281E7B">
        <w:rPr>
          <w:rFonts w:ascii="Arimo" w:hAnsi="Arimo" w:cs="Arimo"/>
        </w:rPr>
        <w:t xml:space="preserve"> in Arnhem</w:t>
      </w:r>
      <w:r w:rsidR="00DB520D">
        <w:rPr>
          <w:rFonts w:ascii="Arimo" w:hAnsi="Arimo" w:cs="Arimo"/>
        </w:rPr>
        <w:t>, workshopdagen</w:t>
      </w:r>
      <w:r w:rsidR="005B2CD3">
        <w:rPr>
          <w:rFonts w:ascii="Arimo" w:hAnsi="Arimo" w:cs="Arimo"/>
        </w:rPr>
        <w:t xml:space="preserve"> en</w:t>
      </w:r>
      <w:r w:rsidR="00DB520D">
        <w:rPr>
          <w:rFonts w:ascii="Arimo" w:hAnsi="Arimo" w:cs="Arimo"/>
        </w:rPr>
        <w:t xml:space="preserve"> persoonlijke coaching</w:t>
      </w:r>
      <w:r w:rsidR="005B2CD3">
        <w:rPr>
          <w:rFonts w:ascii="Arimo" w:hAnsi="Arimo" w:cs="Arimo"/>
        </w:rPr>
        <w:t>. Ook mag ze e</w:t>
      </w:r>
      <w:r w:rsidR="00281E7B">
        <w:rPr>
          <w:rFonts w:ascii="Arimo" w:hAnsi="Arimo" w:cs="Arimo"/>
        </w:rPr>
        <w:t>en dag in studio</w:t>
      </w:r>
      <w:r w:rsidR="00510115">
        <w:rPr>
          <w:rFonts w:ascii="Arimo" w:hAnsi="Arimo" w:cs="Arimo"/>
        </w:rPr>
        <w:t xml:space="preserve"> De basis</w:t>
      </w:r>
      <w:r w:rsidR="00281E7B">
        <w:rPr>
          <w:rFonts w:ascii="Arimo" w:hAnsi="Arimo" w:cs="Arimo"/>
        </w:rPr>
        <w:t xml:space="preserve"> van </w:t>
      </w:r>
      <w:r w:rsidR="00DB520D">
        <w:rPr>
          <w:rFonts w:ascii="Arimo" w:hAnsi="Arimo" w:cs="Arimo"/>
        </w:rPr>
        <w:t>De Staat</w:t>
      </w:r>
      <w:r w:rsidR="00281E7B">
        <w:rPr>
          <w:rFonts w:ascii="Arimo" w:hAnsi="Arimo" w:cs="Arimo"/>
        </w:rPr>
        <w:t xml:space="preserve"> </w:t>
      </w:r>
      <w:r w:rsidR="00510115">
        <w:rPr>
          <w:rFonts w:ascii="Arimo" w:hAnsi="Arimo" w:cs="Arimo"/>
        </w:rPr>
        <w:t xml:space="preserve">in Nijmegen </w:t>
      </w:r>
      <w:r w:rsidR="005B2CD3">
        <w:rPr>
          <w:rFonts w:ascii="Arimo" w:hAnsi="Arimo" w:cs="Arimo"/>
        </w:rPr>
        <w:t xml:space="preserve">doorbrengen om </w:t>
      </w:r>
      <w:r w:rsidR="00281E7B">
        <w:rPr>
          <w:rFonts w:ascii="Arimo" w:hAnsi="Arimo" w:cs="Arimo"/>
        </w:rPr>
        <w:t xml:space="preserve">een single </w:t>
      </w:r>
      <w:r w:rsidR="00DB520D">
        <w:rPr>
          <w:rFonts w:ascii="Arimo" w:hAnsi="Arimo" w:cs="Arimo"/>
        </w:rPr>
        <w:t xml:space="preserve">en clip </w:t>
      </w:r>
      <w:r w:rsidR="005B2CD3">
        <w:rPr>
          <w:rFonts w:ascii="Arimo" w:hAnsi="Arimo" w:cs="Arimo"/>
        </w:rPr>
        <w:t>op te nemen</w:t>
      </w:r>
      <w:r w:rsidR="00281E7B">
        <w:rPr>
          <w:rFonts w:ascii="Arimo" w:hAnsi="Arimo" w:cs="Arimo"/>
        </w:rPr>
        <w:t xml:space="preserve">. </w:t>
      </w:r>
    </w:p>
    <w:p w14:paraId="1CA913ED" w14:textId="77777777" w:rsidR="00281E7B" w:rsidRDefault="00281E7B" w:rsidP="00786845">
      <w:pPr>
        <w:pBdr>
          <w:bottom w:val="single" w:sz="6" w:space="1" w:color="auto"/>
        </w:pBdr>
        <w:rPr>
          <w:rFonts w:ascii="Arimo" w:hAnsi="Arimo" w:cs="Arimo"/>
        </w:rPr>
      </w:pPr>
    </w:p>
    <w:p w14:paraId="06EFCFB0" w14:textId="0A3231BA" w:rsidR="00281E7B" w:rsidRPr="005B2CD3" w:rsidRDefault="00281E7B" w:rsidP="00786845">
      <w:pPr>
        <w:pBdr>
          <w:bottom w:val="single" w:sz="6" w:space="1" w:color="auto"/>
        </w:pBdr>
        <w:rPr>
          <w:rFonts w:ascii="Arimo" w:hAnsi="Arimo" w:cs="Arimo"/>
          <w:b/>
          <w:bCs/>
          <w:lang w:val="en-US"/>
        </w:rPr>
      </w:pPr>
      <w:proofErr w:type="spellStart"/>
      <w:r w:rsidRPr="005B2CD3">
        <w:rPr>
          <w:rFonts w:ascii="Arimo" w:hAnsi="Arimo" w:cs="Arimo"/>
          <w:b/>
          <w:bCs/>
          <w:lang w:val="en-US"/>
        </w:rPr>
        <w:t>Publieksprijs</w:t>
      </w:r>
      <w:proofErr w:type="spellEnd"/>
      <w:r w:rsidRPr="005B2CD3">
        <w:rPr>
          <w:rFonts w:ascii="Arimo" w:hAnsi="Arimo" w:cs="Arimo"/>
          <w:b/>
          <w:bCs/>
          <w:lang w:val="en-US"/>
        </w:rPr>
        <w:t xml:space="preserve"> </w:t>
      </w:r>
      <w:proofErr w:type="spellStart"/>
      <w:r w:rsidRPr="005B2CD3">
        <w:rPr>
          <w:rFonts w:ascii="Arimo" w:hAnsi="Arimo" w:cs="Arimo"/>
          <w:b/>
          <w:bCs/>
          <w:lang w:val="en-US"/>
        </w:rPr>
        <w:t>voor</w:t>
      </w:r>
      <w:proofErr w:type="spellEnd"/>
      <w:r w:rsidRPr="005B2CD3">
        <w:rPr>
          <w:rFonts w:ascii="Arimo" w:hAnsi="Arimo" w:cs="Arimo"/>
          <w:b/>
          <w:bCs/>
          <w:lang w:val="en-US"/>
        </w:rPr>
        <w:t xml:space="preserve"> </w:t>
      </w:r>
      <w:proofErr w:type="spellStart"/>
      <w:r w:rsidR="005B2CD3" w:rsidRPr="005B2CD3">
        <w:rPr>
          <w:rFonts w:ascii="Arimo" w:hAnsi="Arimo" w:cs="Arimo"/>
          <w:b/>
          <w:bCs/>
          <w:lang w:val="en-US"/>
        </w:rPr>
        <w:t>KeyKey</w:t>
      </w:r>
      <w:proofErr w:type="spellEnd"/>
      <w:r w:rsidR="005B2CD3" w:rsidRPr="005B2CD3">
        <w:rPr>
          <w:rFonts w:ascii="Arimo" w:hAnsi="Arimo" w:cs="Arimo"/>
          <w:b/>
          <w:bCs/>
          <w:lang w:val="en-US"/>
        </w:rPr>
        <w:t xml:space="preserve"> and the </w:t>
      </w:r>
      <w:r w:rsidR="005B2CD3">
        <w:rPr>
          <w:rFonts w:ascii="Arimo" w:hAnsi="Arimo" w:cs="Arimo"/>
          <w:b/>
          <w:bCs/>
          <w:lang w:val="en-US"/>
        </w:rPr>
        <w:t>L</w:t>
      </w:r>
      <w:r w:rsidR="005B2CD3" w:rsidRPr="005B2CD3">
        <w:rPr>
          <w:rFonts w:ascii="Arimo" w:hAnsi="Arimo" w:cs="Arimo"/>
          <w:b/>
          <w:bCs/>
          <w:lang w:val="en-US"/>
        </w:rPr>
        <w:t>ocks</w:t>
      </w:r>
    </w:p>
    <w:p w14:paraId="04D3AD2A" w14:textId="69363C42" w:rsidR="00C40AAC" w:rsidRDefault="00281E7B" w:rsidP="00933645">
      <w:pPr>
        <w:pBdr>
          <w:bottom w:val="single" w:sz="6" w:space="1" w:color="auto"/>
        </w:pBdr>
        <w:rPr>
          <w:rFonts w:ascii="Arimo" w:hAnsi="Arimo" w:cs="Arimo"/>
        </w:rPr>
      </w:pPr>
      <w:r>
        <w:rPr>
          <w:rFonts w:ascii="Arimo" w:hAnsi="Arimo" w:cs="Arimo"/>
        </w:rPr>
        <w:t xml:space="preserve">Het publiek mocht tijdens de finale van </w:t>
      </w:r>
      <w:proofErr w:type="spellStart"/>
      <w:r>
        <w:rPr>
          <w:rFonts w:ascii="Arimo" w:hAnsi="Arimo" w:cs="Arimo"/>
        </w:rPr>
        <w:t>Popspot</w:t>
      </w:r>
      <w:proofErr w:type="spellEnd"/>
      <w:r>
        <w:rPr>
          <w:rFonts w:ascii="Arimo" w:hAnsi="Arimo" w:cs="Arimo"/>
        </w:rPr>
        <w:t xml:space="preserve"> stemmen voor een </w:t>
      </w:r>
      <w:r w:rsidR="00786845">
        <w:rPr>
          <w:rFonts w:ascii="Arimo" w:hAnsi="Arimo" w:cs="Arimo"/>
        </w:rPr>
        <w:t>publieksprijs</w:t>
      </w:r>
      <w:r>
        <w:rPr>
          <w:rFonts w:ascii="Arimo" w:hAnsi="Arimo" w:cs="Arimo"/>
        </w:rPr>
        <w:t xml:space="preserve">. Deze prijs ging naar </w:t>
      </w:r>
      <w:proofErr w:type="spellStart"/>
      <w:r w:rsidR="005B2CD3">
        <w:rPr>
          <w:rFonts w:ascii="Arimo" w:hAnsi="Arimo" w:cs="Arimo"/>
        </w:rPr>
        <w:t>KeyKey</w:t>
      </w:r>
      <w:proofErr w:type="spellEnd"/>
      <w:r w:rsidR="005B2CD3">
        <w:rPr>
          <w:rFonts w:ascii="Arimo" w:hAnsi="Arimo" w:cs="Arimo"/>
        </w:rPr>
        <w:t xml:space="preserve"> </w:t>
      </w:r>
      <w:proofErr w:type="spellStart"/>
      <w:r w:rsidR="005B2CD3">
        <w:rPr>
          <w:rFonts w:ascii="Arimo" w:hAnsi="Arimo" w:cs="Arimo"/>
        </w:rPr>
        <w:t>and</w:t>
      </w:r>
      <w:proofErr w:type="spellEnd"/>
      <w:r w:rsidR="005B2CD3">
        <w:rPr>
          <w:rFonts w:ascii="Arimo" w:hAnsi="Arimo" w:cs="Arimo"/>
        </w:rPr>
        <w:t xml:space="preserve"> </w:t>
      </w:r>
      <w:proofErr w:type="spellStart"/>
      <w:r w:rsidR="005B2CD3">
        <w:rPr>
          <w:rFonts w:ascii="Arimo" w:hAnsi="Arimo" w:cs="Arimo"/>
        </w:rPr>
        <w:t>the</w:t>
      </w:r>
      <w:proofErr w:type="spellEnd"/>
      <w:r w:rsidR="005B2CD3">
        <w:rPr>
          <w:rFonts w:ascii="Arimo" w:hAnsi="Arimo" w:cs="Arimo"/>
        </w:rPr>
        <w:t xml:space="preserve"> Locks uit Borger</w:t>
      </w:r>
      <w:r w:rsidR="00786845">
        <w:rPr>
          <w:rFonts w:ascii="Arimo" w:hAnsi="Arimo" w:cs="Arimo"/>
        </w:rPr>
        <w:t>.</w:t>
      </w:r>
      <w:r>
        <w:rPr>
          <w:rFonts w:ascii="Arimo" w:hAnsi="Arimo" w:cs="Arimo"/>
        </w:rPr>
        <w:t xml:space="preserve"> D</w:t>
      </w:r>
      <w:r w:rsidR="005B2CD3">
        <w:rPr>
          <w:rFonts w:ascii="Arimo" w:hAnsi="Arimo" w:cs="Arimo"/>
        </w:rPr>
        <w:t>eze band mag nu 500 euro besteden aan de ontwikkeling van de band. Bijvoorbeeld door een masterclass te volgen of een videoclip op te nemen.</w:t>
      </w:r>
      <w:r w:rsidR="00786845">
        <w:rPr>
          <w:rFonts w:ascii="Arimo" w:hAnsi="Arimo" w:cs="Arimo"/>
        </w:rPr>
        <w:br/>
      </w:r>
      <w:r w:rsidR="00786845">
        <w:rPr>
          <w:rFonts w:ascii="Arimo" w:hAnsi="Arimo" w:cs="Arimo"/>
        </w:rPr>
        <w:br/>
      </w:r>
      <w:r w:rsidR="00FB4789">
        <w:rPr>
          <w:rFonts w:ascii="Arimo" w:hAnsi="Arimo" w:cs="Arimo"/>
        </w:rPr>
        <w:t xml:space="preserve">De organisatie van </w:t>
      </w:r>
      <w:proofErr w:type="spellStart"/>
      <w:r w:rsidR="00FB4789">
        <w:rPr>
          <w:rFonts w:ascii="Arimo" w:hAnsi="Arimo" w:cs="Arimo"/>
        </w:rPr>
        <w:t>Popspot</w:t>
      </w:r>
      <w:proofErr w:type="spellEnd"/>
      <w:r w:rsidR="00FB4789">
        <w:rPr>
          <w:rFonts w:ascii="Arimo" w:hAnsi="Arimo" w:cs="Arimo"/>
        </w:rPr>
        <w:t xml:space="preserve"> Drenthe is </w:t>
      </w:r>
      <w:r w:rsidR="005B2CD3">
        <w:rPr>
          <w:rFonts w:ascii="Arimo" w:hAnsi="Arimo" w:cs="Arimo"/>
        </w:rPr>
        <w:t>een</w:t>
      </w:r>
      <w:r w:rsidR="00FB4789">
        <w:rPr>
          <w:rFonts w:ascii="Arimo" w:hAnsi="Arimo" w:cs="Arimo"/>
        </w:rPr>
        <w:t xml:space="preserve"> nauwe samenwerking </w:t>
      </w:r>
      <w:r w:rsidR="005B2CD3">
        <w:rPr>
          <w:rFonts w:ascii="Arimo" w:hAnsi="Arimo" w:cs="Arimo"/>
        </w:rPr>
        <w:t>tussen</w:t>
      </w:r>
      <w:r w:rsidR="00FB4789">
        <w:rPr>
          <w:rFonts w:ascii="Arimo" w:hAnsi="Arimo" w:cs="Arimo"/>
        </w:rPr>
        <w:t xml:space="preserve"> The Bake Shop, Podium34</w:t>
      </w:r>
      <w:r w:rsidR="005B2CD3">
        <w:rPr>
          <w:rFonts w:ascii="Arimo" w:hAnsi="Arimo" w:cs="Arimo"/>
        </w:rPr>
        <w:t>,</w:t>
      </w:r>
      <w:r w:rsidR="00FB4789">
        <w:rPr>
          <w:rFonts w:ascii="Arimo" w:hAnsi="Arimo" w:cs="Arimo"/>
        </w:rPr>
        <w:t xml:space="preserve"> Muziekcafé </w:t>
      </w:r>
      <w:proofErr w:type="spellStart"/>
      <w:r w:rsidR="00FB4789">
        <w:rPr>
          <w:rFonts w:ascii="Arimo" w:hAnsi="Arimo" w:cs="Arimo"/>
        </w:rPr>
        <w:t>Melody</w:t>
      </w:r>
      <w:proofErr w:type="spellEnd"/>
      <w:r w:rsidR="005B2CD3">
        <w:rPr>
          <w:rFonts w:ascii="Arimo" w:hAnsi="Arimo" w:cs="Arimo"/>
        </w:rPr>
        <w:t xml:space="preserve"> en Stichting Kunst &amp; Cultuur</w:t>
      </w:r>
      <w:r w:rsidR="00FB4789">
        <w:rPr>
          <w:rFonts w:ascii="Arimo" w:hAnsi="Arimo" w:cs="Arimo"/>
        </w:rPr>
        <w:t>.</w:t>
      </w:r>
    </w:p>
    <w:p w14:paraId="78DAAB8A" w14:textId="12A42B17" w:rsidR="00C40AAC" w:rsidRDefault="00C40AAC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C235F75" w14:textId="74120449" w:rsidR="0037784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23B5D3A" w14:textId="77777777" w:rsidR="00377849" w:rsidRPr="00FD79F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FD79F9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</w:p>
    <w:p w14:paraId="212FBD55" w14:textId="68523472" w:rsidR="001D56CC" w:rsidRPr="00362717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CF4682">
        <w:rPr>
          <w:rFonts w:ascii="Arimo" w:hAnsi="Arimo" w:cs="Arimo"/>
          <w:lang w:val="nl-NL"/>
        </w:rPr>
        <w:t>Voor vragen of meer informatie kunt u contact opn</w:t>
      </w:r>
      <w:r w:rsidR="00F80FF2">
        <w:rPr>
          <w:rFonts w:ascii="Arimo" w:hAnsi="Arimo" w:cs="Arimo"/>
          <w:lang w:val="nl-NL"/>
        </w:rPr>
        <w:t xml:space="preserve">emen met </w:t>
      </w:r>
      <w:r w:rsidR="00281E7B">
        <w:rPr>
          <w:rFonts w:ascii="Arimo" w:hAnsi="Arimo" w:cs="Arimo"/>
          <w:lang w:val="nl-NL"/>
        </w:rPr>
        <w:t xml:space="preserve">Jan Stam, adviseur popmuziek </w:t>
      </w:r>
      <w:r w:rsidR="009F0085">
        <w:rPr>
          <w:rFonts w:ascii="Arimo" w:hAnsi="Arimo" w:cs="Arimo"/>
          <w:lang w:val="nl-NL"/>
        </w:rPr>
        <w:t xml:space="preserve">bij </w:t>
      </w:r>
      <w:r w:rsidRPr="00CF4682">
        <w:rPr>
          <w:rFonts w:ascii="Arimo" w:hAnsi="Arimo" w:cs="Arimo"/>
          <w:lang w:val="nl-NL"/>
        </w:rPr>
        <w:t>Stichting Kunst &amp; Cultuur (K&amp;C), T (0592) 33 69 99</w:t>
      </w:r>
      <w:r w:rsidR="00E415F3">
        <w:rPr>
          <w:rFonts w:ascii="Arimo" w:hAnsi="Arimo" w:cs="Arimo"/>
          <w:lang w:val="nl-NL"/>
        </w:rPr>
        <w:t xml:space="preserve"> </w:t>
      </w:r>
    </w:p>
    <w:sectPr w:rsidR="001D56CC" w:rsidRPr="00362717" w:rsidSect="00D41172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DE60" w14:textId="77777777" w:rsidR="00A4509F" w:rsidRDefault="00A4509F" w:rsidP="00A74EAC">
      <w:r>
        <w:separator/>
      </w:r>
    </w:p>
  </w:endnote>
  <w:endnote w:type="continuationSeparator" w:id="0">
    <w:p w14:paraId="1CDC34EC" w14:textId="77777777" w:rsidR="00A4509F" w:rsidRDefault="00A4509F" w:rsidP="00A74EAC">
      <w:r>
        <w:continuationSeparator/>
      </w:r>
    </w:p>
  </w:endnote>
  <w:endnote w:type="continuationNotice" w:id="1">
    <w:p w14:paraId="2717763F" w14:textId="77777777" w:rsidR="00A4509F" w:rsidRDefault="00A45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EFCC" w14:textId="77777777" w:rsidR="00A4509F" w:rsidRDefault="00A4509F" w:rsidP="00A74EAC">
      <w:r>
        <w:separator/>
      </w:r>
    </w:p>
  </w:footnote>
  <w:footnote w:type="continuationSeparator" w:id="0">
    <w:p w14:paraId="755DB78B" w14:textId="77777777" w:rsidR="00A4509F" w:rsidRDefault="00A4509F" w:rsidP="00A74EAC">
      <w:r>
        <w:continuationSeparator/>
      </w:r>
    </w:p>
  </w:footnote>
  <w:footnote w:type="continuationNotice" w:id="1">
    <w:p w14:paraId="5B2EFCA2" w14:textId="77777777" w:rsidR="00A4509F" w:rsidRDefault="00A450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2B3F"/>
    <w:multiLevelType w:val="multilevel"/>
    <w:tmpl w:val="9686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2"/>
  </w:num>
  <w:num w:numId="2" w16cid:durableId="1081755456">
    <w:abstractNumId w:val="3"/>
  </w:num>
  <w:num w:numId="3" w16cid:durableId="322396556">
    <w:abstractNumId w:val="0"/>
  </w:num>
  <w:num w:numId="4" w16cid:durableId="747075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6F5F"/>
    <w:rsid w:val="000158B1"/>
    <w:rsid w:val="00033D52"/>
    <w:rsid w:val="0005517D"/>
    <w:rsid w:val="00064911"/>
    <w:rsid w:val="000720D8"/>
    <w:rsid w:val="000736B9"/>
    <w:rsid w:val="000853C6"/>
    <w:rsid w:val="00096EB5"/>
    <w:rsid w:val="000D4748"/>
    <w:rsid w:val="000E04BC"/>
    <w:rsid w:val="000E3956"/>
    <w:rsid w:val="000E696A"/>
    <w:rsid w:val="000F3498"/>
    <w:rsid w:val="000F3A8B"/>
    <w:rsid w:val="001057DB"/>
    <w:rsid w:val="0010611F"/>
    <w:rsid w:val="00144F6E"/>
    <w:rsid w:val="001731AA"/>
    <w:rsid w:val="0019279E"/>
    <w:rsid w:val="00192EDA"/>
    <w:rsid w:val="00196E97"/>
    <w:rsid w:val="00197866"/>
    <w:rsid w:val="001A1C12"/>
    <w:rsid w:val="001B2541"/>
    <w:rsid w:val="001B2A20"/>
    <w:rsid w:val="001B62F5"/>
    <w:rsid w:val="001D56CC"/>
    <w:rsid w:val="001D7B7A"/>
    <w:rsid w:val="001E4CD6"/>
    <w:rsid w:val="00202A60"/>
    <w:rsid w:val="00202DBF"/>
    <w:rsid w:val="00210A77"/>
    <w:rsid w:val="0021294C"/>
    <w:rsid w:val="00215AD3"/>
    <w:rsid w:val="002514B1"/>
    <w:rsid w:val="00253E56"/>
    <w:rsid w:val="00270892"/>
    <w:rsid w:val="00281E7B"/>
    <w:rsid w:val="00290E43"/>
    <w:rsid w:val="00291161"/>
    <w:rsid w:val="002B1353"/>
    <w:rsid w:val="002F3989"/>
    <w:rsid w:val="00313494"/>
    <w:rsid w:val="00314251"/>
    <w:rsid w:val="00322ED6"/>
    <w:rsid w:val="00332F46"/>
    <w:rsid w:val="00333ED9"/>
    <w:rsid w:val="00344EFE"/>
    <w:rsid w:val="00351821"/>
    <w:rsid w:val="00354390"/>
    <w:rsid w:val="00361944"/>
    <w:rsid w:val="00362717"/>
    <w:rsid w:val="003768C5"/>
    <w:rsid w:val="00377849"/>
    <w:rsid w:val="00383AAA"/>
    <w:rsid w:val="00385DD2"/>
    <w:rsid w:val="003B6044"/>
    <w:rsid w:val="003C089B"/>
    <w:rsid w:val="003C7134"/>
    <w:rsid w:val="003C7190"/>
    <w:rsid w:val="003D27B8"/>
    <w:rsid w:val="003D6B46"/>
    <w:rsid w:val="003E043A"/>
    <w:rsid w:val="003E5980"/>
    <w:rsid w:val="003E7C99"/>
    <w:rsid w:val="003F0A21"/>
    <w:rsid w:val="003F74F1"/>
    <w:rsid w:val="003F7884"/>
    <w:rsid w:val="004103BA"/>
    <w:rsid w:val="00410E88"/>
    <w:rsid w:val="00420978"/>
    <w:rsid w:val="00424A3C"/>
    <w:rsid w:val="00437091"/>
    <w:rsid w:val="00445AEB"/>
    <w:rsid w:val="00454E5B"/>
    <w:rsid w:val="004557B6"/>
    <w:rsid w:val="00462CAC"/>
    <w:rsid w:val="00465E2C"/>
    <w:rsid w:val="00484268"/>
    <w:rsid w:val="00490781"/>
    <w:rsid w:val="004954F6"/>
    <w:rsid w:val="004A2975"/>
    <w:rsid w:val="004D065A"/>
    <w:rsid w:val="004D7573"/>
    <w:rsid w:val="00505630"/>
    <w:rsid w:val="00510115"/>
    <w:rsid w:val="00515F76"/>
    <w:rsid w:val="005269A1"/>
    <w:rsid w:val="00562861"/>
    <w:rsid w:val="005700F2"/>
    <w:rsid w:val="0059056D"/>
    <w:rsid w:val="005B285E"/>
    <w:rsid w:val="005B2CD3"/>
    <w:rsid w:val="005B355F"/>
    <w:rsid w:val="005C608F"/>
    <w:rsid w:val="005D1018"/>
    <w:rsid w:val="005E7EAB"/>
    <w:rsid w:val="005F28BB"/>
    <w:rsid w:val="005F4BFD"/>
    <w:rsid w:val="0060021D"/>
    <w:rsid w:val="00607370"/>
    <w:rsid w:val="006167BF"/>
    <w:rsid w:val="00617F5E"/>
    <w:rsid w:val="006312F6"/>
    <w:rsid w:val="006458F3"/>
    <w:rsid w:val="00647192"/>
    <w:rsid w:val="00661040"/>
    <w:rsid w:val="00663CC3"/>
    <w:rsid w:val="00672684"/>
    <w:rsid w:val="00682E85"/>
    <w:rsid w:val="0068303D"/>
    <w:rsid w:val="00695217"/>
    <w:rsid w:val="006B71F9"/>
    <w:rsid w:val="006C2CA8"/>
    <w:rsid w:val="006C7BBF"/>
    <w:rsid w:val="006D45B2"/>
    <w:rsid w:val="006E12F8"/>
    <w:rsid w:val="006E1922"/>
    <w:rsid w:val="006E2D87"/>
    <w:rsid w:val="006F1B29"/>
    <w:rsid w:val="007056FC"/>
    <w:rsid w:val="00710522"/>
    <w:rsid w:val="00717CAE"/>
    <w:rsid w:val="00726079"/>
    <w:rsid w:val="007476FD"/>
    <w:rsid w:val="00765FD2"/>
    <w:rsid w:val="0077198E"/>
    <w:rsid w:val="00782A62"/>
    <w:rsid w:val="00786845"/>
    <w:rsid w:val="00786A1A"/>
    <w:rsid w:val="007B1930"/>
    <w:rsid w:val="007E0E04"/>
    <w:rsid w:val="007F1850"/>
    <w:rsid w:val="007F6AC1"/>
    <w:rsid w:val="008112E2"/>
    <w:rsid w:val="00812FF4"/>
    <w:rsid w:val="00822098"/>
    <w:rsid w:val="00825E10"/>
    <w:rsid w:val="00876675"/>
    <w:rsid w:val="0087704E"/>
    <w:rsid w:val="00882B7B"/>
    <w:rsid w:val="00886543"/>
    <w:rsid w:val="008E1A42"/>
    <w:rsid w:val="008E76B3"/>
    <w:rsid w:val="008F6864"/>
    <w:rsid w:val="008F7D12"/>
    <w:rsid w:val="009120F3"/>
    <w:rsid w:val="009147AD"/>
    <w:rsid w:val="0091755F"/>
    <w:rsid w:val="00926381"/>
    <w:rsid w:val="00933645"/>
    <w:rsid w:val="0093580A"/>
    <w:rsid w:val="00947FC7"/>
    <w:rsid w:val="0097189D"/>
    <w:rsid w:val="0097383F"/>
    <w:rsid w:val="00974242"/>
    <w:rsid w:val="00974736"/>
    <w:rsid w:val="00974A64"/>
    <w:rsid w:val="009A74B2"/>
    <w:rsid w:val="009B2426"/>
    <w:rsid w:val="009B2D7F"/>
    <w:rsid w:val="009C697A"/>
    <w:rsid w:val="009E298F"/>
    <w:rsid w:val="009F0085"/>
    <w:rsid w:val="00A024D5"/>
    <w:rsid w:val="00A12146"/>
    <w:rsid w:val="00A1229A"/>
    <w:rsid w:val="00A21691"/>
    <w:rsid w:val="00A40EEB"/>
    <w:rsid w:val="00A4509F"/>
    <w:rsid w:val="00A572EF"/>
    <w:rsid w:val="00A6626F"/>
    <w:rsid w:val="00A66ECD"/>
    <w:rsid w:val="00A74EAC"/>
    <w:rsid w:val="00A761D9"/>
    <w:rsid w:val="00A86B05"/>
    <w:rsid w:val="00AA6CBC"/>
    <w:rsid w:val="00AE48E1"/>
    <w:rsid w:val="00AE5373"/>
    <w:rsid w:val="00B043EC"/>
    <w:rsid w:val="00B125E8"/>
    <w:rsid w:val="00B140E2"/>
    <w:rsid w:val="00B37519"/>
    <w:rsid w:val="00B376BA"/>
    <w:rsid w:val="00B6657E"/>
    <w:rsid w:val="00B73FD2"/>
    <w:rsid w:val="00B74535"/>
    <w:rsid w:val="00B76A55"/>
    <w:rsid w:val="00B96BF2"/>
    <w:rsid w:val="00BE06AD"/>
    <w:rsid w:val="00BE7C17"/>
    <w:rsid w:val="00C0579B"/>
    <w:rsid w:val="00C32066"/>
    <w:rsid w:val="00C40AAC"/>
    <w:rsid w:val="00C61342"/>
    <w:rsid w:val="00C82F99"/>
    <w:rsid w:val="00C8676A"/>
    <w:rsid w:val="00C90794"/>
    <w:rsid w:val="00C96745"/>
    <w:rsid w:val="00CE4357"/>
    <w:rsid w:val="00CE4DAB"/>
    <w:rsid w:val="00CF0DA9"/>
    <w:rsid w:val="00D003D2"/>
    <w:rsid w:val="00D02228"/>
    <w:rsid w:val="00D03344"/>
    <w:rsid w:val="00D06535"/>
    <w:rsid w:val="00D07E35"/>
    <w:rsid w:val="00D12E7B"/>
    <w:rsid w:val="00D23EFF"/>
    <w:rsid w:val="00D310F5"/>
    <w:rsid w:val="00D41172"/>
    <w:rsid w:val="00D43196"/>
    <w:rsid w:val="00D518EA"/>
    <w:rsid w:val="00D67592"/>
    <w:rsid w:val="00D81845"/>
    <w:rsid w:val="00D8398B"/>
    <w:rsid w:val="00DA0BFF"/>
    <w:rsid w:val="00DA1268"/>
    <w:rsid w:val="00DB2B6D"/>
    <w:rsid w:val="00DB520D"/>
    <w:rsid w:val="00DB7BBB"/>
    <w:rsid w:val="00DC474C"/>
    <w:rsid w:val="00DC6FE2"/>
    <w:rsid w:val="00DD1AB6"/>
    <w:rsid w:val="00DE5F40"/>
    <w:rsid w:val="00E04453"/>
    <w:rsid w:val="00E07920"/>
    <w:rsid w:val="00E110E0"/>
    <w:rsid w:val="00E14163"/>
    <w:rsid w:val="00E2125A"/>
    <w:rsid w:val="00E22AAF"/>
    <w:rsid w:val="00E2443A"/>
    <w:rsid w:val="00E415F3"/>
    <w:rsid w:val="00E613C6"/>
    <w:rsid w:val="00E65416"/>
    <w:rsid w:val="00E664D4"/>
    <w:rsid w:val="00E7676A"/>
    <w:rsid w:val="00E82DAB"/>
    <w:rsid w:val="00E862DF"/>
    <w:rsid w:val="00EB3A66"/>
    <w:rsid w:val="00EF5A8F"/>
    <w:rsid w:val="00EF725B"/>
    <w:rsid w:val="00F13646"/>
    <w:rsid w:val="00F22EC1"/>
    <w:rsid w:val="00F3705D"/>
    <w:rsid w:val="00F46C6F"/>
    <w:rsid w:val="00F47F4F"/>
    <w:rsid w:val="00F60169"/>
    <w:rsid w:val="00F6033F"/>
    <w:rsid w:val="00F80C31"/>
    <w:rsid w:val="00F80FF2"/>
    <w:rsid w:val="00F97215"/>
    <w:rsid w:val="00FA01A1"/>
    <w:rsid w:val="00FA4D39"/>
    <w:rsid w:val="00FA5B22"/>
    <w:rsid w:val="00FB4789"/>
    <w:rsid w:val="00FC62CE"/>
    <w:rsid w:val="00FD1947"/>
    <w:rsid w:val="00FD2CA1"/>
    <w:rsid w:val="00FD79F9"/>
    <w:rsid w:val="00FE4897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684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B52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B520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B520D"/>
    <w:rPr>
      <w:rFonts w:eastAsia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B52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B520D"/>
    <w:rPr>
      <w:rFonts w:eastAsia="Times New Roman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  <TaxCatchAll xmlns="9db0fa9f-a475-4840-9154-6136800204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9" ma:contentTypeDescription="Een nieuw document maken." ma:contentTypeScope="" ma:versionID="938110038acfca6478e393967a3819f7">
  <xsd:schema xmlns:xsd="http://www.w3.org/2001/XMLSchema" xmlns:xs="http://www.w3.org/2001/XMLSchema" xmlns:p="http://schemas.microsoft.com/office/2006/metadata/properties" xmlns:ns2="8c1fd733-d49b-4456-a35f-dc34d381d3dc" xmlns:ns3="9db0fa9f-a475-4840-9154-61368002043a" xmlns:ns4="2e21db85-f476-4410-8a64-7580efa975d4" xmlns:ns5="039c9c7d-ff9d-4f6f-a314-a9aacc924bc7" targetNamespace="http://schemas.microsoft.com/office/2006/metadata/properties" ma:root="true" ma:fieldsID="e913295b4d24d24200df7d759e86e1c2" ns2:_="" ns3:_="" ns4:_="" ns5:_="">
    <xsd:import namespace="8c1fd733-d49b-4456-a35f-dc34d381d3dc"/>
    <xsd:import namespace="9db0fa9f-a475-4840-9154-61368002043a"/>
    <xsd:import namespace="2e21db85-f476-4410-8a64-7580efa975d4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fd733-d49b-4456-a35f-dc34d381d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127ca265-9fa5-4c40-81a3-e0e0e51512e2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db85-f476-4410-8a64-7580efa975d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039c9c7d-ff9d-4f6f-a314-a9aacc924bc7"/>
    <ds:schemaRef ds:uri="9db0fa9f-a475-4840-9154-61368002043a"/>
  </ds:schemaRefs>
</ds:datastoreItem>
</file>

<file path=customXml/itemProps4.xml><?xml version="1.0" encoding="utf-8"?>
<ds:datastoreItem xmlns:ds="http://schemas.openxmlformats.org/officeDocument/2006/customXml" ds:itemID="{1A86B2C4-7CC9-4725-8F09-CD7FD6EA0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persbericht.docx</vt:lpstr>
    </vt:vector>
  </TitlesOfParts>
  <Company>Hewlett-Packard 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7</cp:revision>
  <cp:lastPrinted>2021-10-13T09:56:00Z</cp:lastPrinted>
  <dcterms:created xsi:type="dcterms:W3CDTF">2025-06-26T05:41:00Z</dcterms:created>
  <dcterms:modified xsi:type="dcterms:W3CDTF">2025-06-29T06:16:00Z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